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386" w:rsidRDefault="003F7386" w:rsidP="003F7386">
      <w:pPr>
        <w:shd w:val="clear" w:color="auto" w:fill="FFFFFF"/>
        <w:spacing w:line="285" w:lineRule="atLeast"/>
        <w:rPr>
          <w:rFonts w:ascii="Calibri" w:hAnsi="Calibri"/>
          <w:b/>
          <w:sz w:val="36"/>
          <w:szCs w:val="36"/>
        </w:rPr>
      </w:pPr>
      <w:r w:rsidRPr="00826496">
        <w:rPr>
          <w:rFonts w:ascii="Calibri" w:hAnsi="Calibri"/>
          <w:b/>
          <w:sz w:val="36"/>
          <w:szCs w:val="36"/>
        </w:rPr>
        <w:t>Notes: How to Analyze Song Lyrics</w:t>
      </w:r>
    </w:p>
    <w:p w:rsidR="003F7386" w:rsidRPr="00826496" w:rsidRDefault="003F7386" w:rsidP="003F7386">
      <w:pPr>
        <w:shd w:val="clear" w:color="auto" w:fill="FFFFFF"/>
        <w:spacing w:line="285" w:lineRule="atLeast"/>
        <w:rPr>
          <w:rFonts w:ascii="Calibri" w:hAnsi="Calibri"/>
          <w:b/>
          <w:sz w:val="36"/>
          <w:szCs w:val="36"/>
        </w:rPr>
      </w:pPr>
    </w:p>
    <w:p w:rsidR="003F7386" w:rsidRPr="00826496" w:rsidRDefault="003F7386" w:rsidP="003F7386">
      <w:pPr>
        <w:numPr>
          <w:ilvl w:val="1"/>
          <w:numId w:val="1"/>
        </w:numPr>
        <w:shd w:val="clear" w:color="auto" w:fill="FFFFFF"/>
        <w:tabs>
          <w:tab w:val="clear" w:pos="1440"/>
          <w:tab w:val="num" w:pos="720"/>
        </w:tabs>
        <w:spacing w:line="285" w:lineRule="atLeast"/>
        <w:ind w:left="720"/>
        <w:rPr>
          <w:rFonts w:ascii="Calibri" w:hAnsi="Calibri"/>
          <w:b/>
          <w:sz w:val="36"/>
          <w:szCs w:val="36"/>
        </w:rPr>
      </w:pPr>
      <w:r w:rsidRPr="00826496">
        <w:rPr>
          <w:rFonts w:ascii="Calibri" w:hAnsi="Calibri"/>
          <w:b/>
          <w:sz w:val="36"/>
          <w:szCs w:val="36"/>
        </w:rPr>
        <w:t xml:space="preserve">Word Choice </w:t>
      </w:r>
    </w:p>
    <w:p w:rsidR="003F7386" w:rsidRPr="00826496" w:rsidRDefault="003F7386" w:rsidP="003F7386">
      <w:pPr>
        <w:numPr>
          <w:ilvl w:val="1"/>
          <w:numId w:val="1"/>
        </w:numPr>
        <w:shd w:val="clear" w:color="auto" w:fill="FFFFFF"/>
        <w:tabs>
          <w:tab w:val="clear" w:pos="1440"/>
          <w:tab w:val="num" w:pos="720"/>
        </w:tabs>
        <w:spacing w:line="285" w:lineRule="atLeast"/>
        <w:ind w:left="720"/>
        <w:rPr>
          <w:rFonts w:ascii="Calibri" w:hAnsi="Calibri"/>
          <w:b/>
          <w:sz w:val="36"/>
          <w:szCs w:val="36"/>
        </w:rPr>
      </w:pPr>
      <w:r w:rsidRPr="00826496">
        <w:rPr>
          <w:rFonts w:ascii="Calibri" w:hAnsi="Calibri"/>
          <w:b/>
          <w:sz w:val="36"/>
          <w:szCs w:val="36"/>
        </w:rPr>
        <w:t>Structure</w:t>
      </w:r>
    </w:p>
    <w:p w:rsidR="003F7386" w:rsidRPr="00826496" w:rsidRDefault="003F7386" w:rsidP="003F7386">
      <w:pPr>
        <w:numPr>
          <w:ilvl w:val="1"/>
          <w:numId w:val="1"/>
        </w:numPr>
        <w:shd w:val="clear" w:color="auto" w:fill="FFFFFF"/>
        <w:tabs>
          <w:tab w:val="clear" w:pos="1440"/>
          <w:tab w:val="num" w:pos="720"/>
        </w:tabs>
        <w:spacing w:line="285" w:lineRule="atLeast"/>
        <w:ind w:left="720"/>
        <w:rPr>
          <w:rFonts w:ascii="Calibri" w:hAnsi="Calibri"/>
          <w:b/>
          <w:sz w:val="36"/>
          <w:szCs w:val="36"/>
        </w:rPr>
      </w:pPr>
      <w:r w:rsidRPr="00826496">
        <w:rPr>
          <w:rFonts w:ascii="Calibri" w:hAnsi="Calibri"/>
          <w:b/>
          <w:sz w:val="36"/>
          <w:szCs w:val="36"/>
        </w:rPr>
        <w:t>Repetition</w:t>
      </w:r>
    </w:p>
    <w:p w:rsidR="003F7386" w:rsidRPr="00826496" w:rsidRDefault="003F7386" w:rsidP="003F7386">
      <w:pPr>
        <w:numPr>
          <w:ilvl w:val="1"/>
          <w:numId w:val="1"/>
        </w:numPr>
        <w:shd w:val="clear" w:color="auto" w:fill="FFFFFF"/>
        <w:tabs>
          <w:tab w:val="clear" w:pos="1440"/>
          <w:tab w:val="num" w:pos="720"/>
        </w:tabs>
        <w:spacing w:line="285" w:lineRule="atLeast"/>
        <w:ind w:left="720"/>
        <w:rPr>
          <w:rFonts w:ascii="Calibri" w:hAnsi="Calibri"/>
          <w:b/>
          <w:sz w:val="36"/>
          <w:szCs w:val="36"/>
        </w:rPr>
      </w:pPr>
      <w:r w:rsidRPr="00826496">
        <w:rPr>
          <w:rFonts w:ascii="Calibri" w:hAnsi="Calibri"/>
          <w:b/>
          <w:sz w:val="36"/>
          <w:szCs w:val="36"/>
        </w:rPr>
        <w:t>Phrasing</w:t>
      </w:r>
    </w:p>
    <w:p w:rsidR="003F7386" w:rsidRPr="00826496" w:rsidRDefault="003F7386" w:rsidP="003F7386">
      <w:pPr>
        <w:numPr>
          <w:ilvl w:val="1"/>
          <w:numId w:val="1"/>
        </w:numPr>
        <w:shd w:val="clear" w:color="auto" w:fill="FFFFFF"/>
        <w:tabs>
          <w:tab w:val="clear" w:pos="1440"/>
          <w:tab w:val="num" w:pos="720"/>
        </w:tabs>
        <w:spacing w:line="285" w:lineRule="atLeast"/>
        <w:ind w:left="720"/>
        <w:rPr>
          <w:rFonts w:ascii="Calibri" w:hAnsi="Calibri"/>
          <w:b/>
          <w:sz w:val="36"/>
          <w:szCs w:val="36"/>
        </w:rPr>
      </w:pPr>
      <w:r w:rsidRPr="00826496">
        <w:rPr>
          <w:rFonts w:ascii="Calibri" w:hAnsi="Calibri"/>
          <w:b/>
          <w:sz w:val="36"/>
          <w:szCs w:val="36"/>
        </w:rPr>
        <w:t>Voice/Tone</w:t>
      </w:r>
    </w:p>
    <w:p w:rsidR="003F7386" w:rsidRPr="00826496" w:rsidRDefault="003F7386" w:rsidP="003F7386">
      <w:pPr>
        <w:numPr>
          <w:ilvl w:val="1"/>
          <w:numId w:val="1"/>
        </w:numPr>
        <w:shd w:val="clear" w:color="auto" w:fill="FFFFFF"/>
        <w:tabs>
          <w:tab w:val="clear" w:pos="1440"/>
          <w:tab w:val="num" w:pos="720"/>
        </w:tabs>
        <w:spacing w:line="285" w:lineRule="atLeast"/>
        <w:ind w:left="720"/>
        <w:rPr>
          <w:rFonts w:ascii="Calibri" w:hAnsi="Calibri"/>
          <w:b/>
          <w:sz w:val="36"/>
          <w:szCs w:val="36"/>
        </w:rPr>
      </w:pPr>
      <w:r w:rsidRPr="00826496">
        <w:rPr>
          <w:rFonts w:ascii="Calibri" w:hAnsi="Calibri"/>
          <w:b/>
          <w:sz w:val="36"/>
          <w:szCs w:val="36"/>
        </w:rPr>
        <w:t>Tempo/Beat</w:t>
      </w:r>
    </w:p>
    <w:p w:rsidR="003F7386" w:rsidRDefault="003F7386" w:rsidP="003F7386">
      <w:pPr>
        <w:numPr>
          <w:ilvl w:val="1"/>
          <w:numId w:val="1"/>
        </w:numPr>
        <w:shd w:val="clear" w:color="auto" w:fill="FFFFFF"/>
        <w:tabs>
          <w:tab w:val="clear" w:pos="1440"/>
          <w:tab w:val="num" w:pos="720"/>
        </w:tabs>
        <w:spacing w:line="285" w:lineRule="atLeast"/>
        <w:ind w:left="720"/>
        <w:rPr>
          <w:rFonts w:ascii="Calibri" w:hAnsi="Calibri"/>
          <w:b/>
          <w:sz w:val="36"/>
          <w:szCs w:val="36"/>
        </w:rPr>
      </w:pPr>
      <w:r w:rsidRPr="00826496">
        <w:rPr>
          <w:rFonts w:ascii="Calibri" w:hAnsi="Calibri"/>
          <w:b/>
          <w:sz w:val="36"/>
          <w:szCs w:val="36"/>
        </w:rPr>
        <w:t>Genre</w:t>
      </w:r>
    </w:p>
    <w:p w:rsidR="003F7386" w:rsidRPr="00826496" w:rsidRDefault="003F7386" w:rsidP="003F7386">
      <w:pPr>
        <w:numPr>
          <w:ilvl w:val="1"/>
          <w:numId w:val="1"/>
        </w:numPr>
        <w:shd w:val="clear" w:color="auto" w:fill="FFFFFF"/>
        <w:tabs>
          <w:tab w:val="clear" w:pos="1440"/>
          <w:tab w:val="num" w:pos="720"/>
        </w:tabs>
        <w:spacing w:line="285" w:lineRule="atLeast"/>
        <w:ind w:left="720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Theme</w:t>
      </w:r>
      <w:bookmarkStart w:id="0" w:name="_GoBack"/>
      <w:bookmarkEnd w:id="0"/>
    </w:p>
    <w:p w:rsidR="003F7386" w:rsidRPr="00826496" w:rsidRDefault="003F7386" w:rsidP="003F7386">
      <w:pPr>
        <w:numPr>
          <w:ilvl w:val="1"/>
          <w:numId w:val="1"/>
        </w:numPr>
        <w:shd w:val="clear" w:color="auto" w:fill="FFFFFF"/>
        <w:tabs>
          <w:tab w:val="clear" w:pos="1440"/>
          <w:tab w:val="num" w:pos="720"/>
        </w:tabs>
        <w:spacing w:line="285" w:lineRule="atLeast"/>
        <w:ind w:left="720"/>
        <w:rPr>
          <w:rFonts w:ascii="Calibri" w:hAnsi="Calibri"/>
          <w:b/>
          <w:sz w:val="36"/>
          <w:szCs w:val="36"/>
        </w:rPr>
      </w:pPr>
      <w:r w:rsidRPr="00826496">
        <w:rPr>
          <w:rFonts w:ascii="Calibri" w:hAnsi="Calibri"/>
          <w:b/>
          <w:sz w:val="36"/>
          <w:szCs w:val="36"/>
        </w:rPr>
        <w:t>Meaning/Message</w:t>
      </w:r>
    </w:p>
    <w:p w:rsidR="003F7386" w:rsidRPr="00826496" w:rsidRDefault="003F7386" w:rsidP="003F7386">
      <w:pPr>
        <w:numPr>
          <w:ilvl w:val="1"/>
          <w:numId w:val="1"/>
        </w:numPr>
        <w:shd w:val="clear" w:color="auto" w:fill="FFFFFF"/>
        <w:tabs>
          <w:tab w:val="clear" w:pos="1440"/>
          <w:tab w:val="num" w:pos="720"/>
        </w:tabs>
        <w:spacing w:line="285" w:lineRule="atLeast"/>
        <w:ind w:left="720"/>
        <w:rPr>
          <w:rFonts w:ascii="Calibri" w:hAnsi="Calibri"/>
          <w:b/>
          <w:sz w:val="36"/>
          <w:szCs w:val="36"/>
        </w:rPr>
      </w:pPr>
      <w:r w:rsidRPr="00826496">
        <w:rPr>
          <w:rFonts w:ascii="Calibri" w:hAnsi="Calibri"/>
          <w:b/>
          <w:sz w:val="36"/>
          <w:szCs w:val="36"/>
        </w:rPr>
        <w:t>“Feel” of it</w:t>
      </w:r>
    </w:p>
    <w:p w:rsidR="003F7386" w:rsidRPr="00826496" w:rsidRDefault="003F7386" w:rsidP="003F7386">
      <w:pPr>
        <w:numPr>
          <w:ilvl w:val="1"/>
          <w:numId w:val="1"/>
        </w:numPr>
        <w:shd w:val="clear" w:color="auto" w:fill="FFFFFF"/>
        <w:tabs>
          <w:tab w:val="clear" w:pos="1440"/>
          <w:tab w:val="num" w:pos="720"/>
        </w:tabs>
        <w:spacing w:line="285" w:lineRule="atLeast"/>
        <w:ind w:left="720"/>
        <w:rPr>
          <w:rFonts w:ascii="Calibri" w:hAnsi="Calibri"/>
          <w:b/>
          <w:sz w:val="36"/>
          <w:szCs w:val="36"/>
        </w:rPr>
      </w:pPr>
      <w:r w:rsidRPr="00826496">
        <w:rPr>
          <w:rFonts w:ascii="Calibri" w:hAnsi="Calibri"/>
          <w:b/>
          <w:sz w:val="36"/>
          <w:szCs w:val="36"/>
        </w:rPr>
        <w:t>Context</w:t>
      </w:r>
    </w:p>
    <w:p w:rsidR="003F7386" w:rsidRPr="00826496" w:rsidRDefault="003F7386" w:rsidP="003F7386">
      <w:pPr>
        <w:numPr>
          <w:ilvl w:val="1"/>
          <w:numId w:val="1"/>
        </w:numPr>
        <w:shd w:val="clear" w:color="auto" w:fill="FFFFFF"/>
        <w:tabs>
          <w:tab w:val="clear" w:pos="1440"/>
          <w:tab w:val="num" w:pos="720"/>
        </w:tabs>
        <w:spacing w:line="285" w:lineRule="atLeast"/>
        <w:ind w:left="720"/>
        <w:rPr>
          <w:rFonts w:ascii="Calibri" w:hAnsi="Calibri"/>
          <w:b/>
          <w:sz w:val="36"/>
          <w:szCs w:val="36"/>
        </w:rPr>
      </w:pPr>
      <w:r w:rsidRPr="00826496">
        <w:rPr>
          <w:rFonts w:ascii="Calibri" w:hAnsi="Calibri"/>
          <w:b/>
          <w:sz w:val="36"/>
          <w:szCs w:val="36"/>
        </w:rPr>
        <w:t>In Comparison to Other Songs</w:t>
      </w:r>
    </w:p>
    <w:p w:rsidR="003F7386" w:rsidRPr="00826496" w:rsidRDefault="003F7386" w:rsidP="003F7386">
      <w:pPr>
        <w:numPr>
          <w:ilvl w:val="1"/>
          <w:numId w:val="1"/>
        </w:numPr>
        <w:shd w:val="clear" w:color="auto" w:fill="FFFFFF"/>
        <w:tabs>
          <w:tab w:val="clear" w:pos="1440"/>
          <w:tab w:val="num" w:pos="720"/>
        </w:tabs>
        <w:spacing w:line="285" w:lineRule="atLeast"/>
        <w:ind w:left="720"/>
        <w:rPr>
          <w:rFonts w:ascii="Calibri" w:hAnsi="Calibri"/>
          <w:b/>
          <w:sz w:val="36"/>
          <w:szCs w:val="36"/>
        </w:rPr>
      </w:pPr>
      <w:r w:rsidRPr="00826496">
        <w:rPr>
          <w:rFonts w:ascii="Calibri" w:hAnsi="Calibri"/>
          <w:b/>
          <w:sz w:val="36"/>
          <w:szCs w:val="36"/>
        </w:rPr>
        <w:t>Target Audience</w:t>
      </w:r>
    </w:p>
    <w:p w:rsidR="003F7386" w:rsidRPr="00826496" w:rsidRDefault="003F7386" w:rsidP="003F7386">
      <w:pPr>
        <w:numPr>
          <w:ilvl w:val="1"/>
          <w:numId w:val="1"/>
        </w:numPr>
        <w:shd w:val="clear" w:color="auto" w:fill="FFFFFF"/>
        <w:tabs>
          <w:tab w:val="clear" w:pos="1440"/>
          <w:tab w:val="num" w:pos="720"/>
        </w:tabs>
        <w:spacing w:line="285" w:lineRule="atLeast"/>
        <w:ind w:left="720"/>
        <w:rPr>
          <w:rFonts w:ascii="Calibri" w:hAnsi="Calibri"/>
          <w:b/>
          <w:sz w:val="36"/>
          <w:szCs w:val="36"/>
        </w:rPr>
      </w:pPr>
      <w:r w:rsidRPr="00826496">
        <w:rPr>
          <w:rFonts w:ascii="Calibri" w:hAnsi="Calibri"/>
          <w:b/>
          <w:sz w:val="36"/>
          <w:szCs w:val="36"/>
        </w:rPr>
        <w:t>Figurative Language: simile, metaphor, imagery, anaphora, juxtaposition, foreshadowing, alliteration, etc.</w:t>
      </w:r>
    </w:p>
    <w:p w:rsidR="003F7386" w:rsidRPr="00826496" w:rsidRDefault="003F7386" w:rsidP="003F7386">
      <w:pPr>
        <w:shd w:val="clear" w:color="auto" w:fill="FFFFFF"/>
        <w:spacing w:line="285" w:lineRule="atLeast"/>
        <w:rPr>
          <w:rFonts w:ascii="Calibri" w:hAnsi="Calibri"/>
          <w:b/>
          <w:sz w:val="36"/>
          <w:szCs w:val="36"/>
        </w:rPr>
      </w:pPr>
    </w:p>
    <w:p w:rsidR="003F7386" w:rsidRPr="00826496" w:rsidRDefault="003F7386" w:rsidP="003F7386">
      <w:pPr>
        <w:shd w:val="clear" w:color="auto" w:fill="FFFFFF"/>
        <w:spacing w:line="285" w:lineRule="atLeast"/>
        <w:rPr>
          <w:rFonts w:ascii="Calibri" w:hAnsi="Calibri"/>
          <w:b/>
          <w:sz w:val="44"/>
          <w:szCs w:val="44"/>
        </w:rPr>
      </w:pPr>
      <w:r w:rsidRPr="00826496">
        <w:rPr>
          <w:rFonts w:ascii="Calibri" w:hAnsi="Calibri"/>
          <w:b/>
          <w:sz w:val="44"/>
          <w:szCs w:val="44"/>
        </w:rPr>
        <w:t>The “WH</w:t>
      </w:r>
      <w:r>
        <w:rPr>
          <w:rFonts w:ascii="Calibri" w:hAnsi="Calibri"/>
          <w:b/>
          <w:sz w:val="44"/>
          <w:szCs w:val="44"/>
        </w:rPr>
        <w:t>AT” is not analysis…</w:t>
      </w:r>
      <w:proofErr w:type="gramStart"/>
      <w:r>
        <w:rPr>
          <w:rFonts w:ascii="Calibri" w:hAnsi="Calibri"/>
          <w:b/>
          <w:sz w:val="44"/>
          <w:szCs w:val="44"/>
        </w:rPr>
        <w:t>it’s</w:t>
      </w:r>
      <w:proofErr w:type="gramEnd"/>
      <w:r>
        <w:rPr>
          <w:rFonts w:ascii="Calibri" w:hAnsi="Calibri"/>
          <w:b/>
          <w:sz w:val="44"/>
          <w:szCs w:val="44"/>
        </w:rPr>
        <w:t xml:space="preserve"> summary or evidence.</w:t>
      </w:r>
    </w:p>
    <w:p w:rsidR="00365F24" w:rsidRDefault="003F7386" w:rsidP="003F7386">
      <w:pPr>
        <w:rPr>
          <w:rFonts w:ascii="Calibri" w:hAnsi="Calibri"/>
          <w:b/>
          <w:sz w:val="44"/>
          <w:szCs w:val="44"/>
        </w:rPr>
      </w:pPr>
      <w:r w:rsidRPr="00826496">
        <w:rPr>
          <w:rFonts w:ascii="Calibri" w:hAnsi="Calibri"/>
          <w:b/>
          <w:sz w:val="44"/>
          <w:szCs w:val="44"/>
        </w:rPr>
        <w:t>The analysis comes from asking “WHY?”</w:t>
      </w:r>
    </w:p>
    <w:p w:rsidR="003F7386" w:rsidRDefault="003F7386" w:rsidP="003F7386">
      <w:pPr>
        <w:tabs>
          <w:tab w:val="left" w:pos="984"/>
        </w:tabs>
        <w:rPr>
          <w:rFonts w:asciiTheme="majorHAnsi" w:hAnsiTheme="majorHAnsi"/>
        </w:rPr>
      </w:pPr>
    </w:p>
    <w:p w:rsidR="003F7386" w:rsidRDefault="003F7386" w:rsidP="003F7386">
      <w:pPr>
        <w:tabs>
          <w:tab w:val="left" w:pos="984"/>
        </w:tabs>
        <w:rPr>
          <w:rFonts w:asciiTheme="majorHAnsi" w:hAnsiTheme="majorHAnsi"/>
        </w:rPr>
      </w:pPr>
    </w:p>
    <w:p w:rsidR="003F7386" w:rsidRDefault="003F7386" w:rsidP="003F7386">
      <w:pPr>
        <w:tabs>
          <w:tab w:val="left" w:pos="984"/>
        </w:tabs>
        <w:rPr>
          <w:rFonts w:asciiTheme="majorHAnsi" w:hAnsiTheme="majorHAnsi"/>
        </w:rPr>
      </w:pPr>
    </w:p>
    <w:p w:rsidR="003F7386" w:rsidRDefault="003F7386" w:rsidP="003F7386">
      <w:pPr>
        <w:tabs>
          <w:tab w:val="left" w:pos="984"/>
        </w:tabs>
        <w:rPr>
          <w:rFonts w:asciiTheme="majorHAnsi" w:hAnsiTheme="majorHAnsi"/>
        </w:rPr>
      </w:pPr>
    </w:p>
    <w:p w:rsidR="003F7386" w:rsidRDefault="003F7386" w:rsidP="003F7386">
      <w:pPr>
        <w:tabs>
          <w:tab w:val="left" w:pos="984"/>
        </w:tabs>
        <w:rPr>
          <w:rFonts w:asciiTheme="majorHAnsi" w:hAnsiTheme="majorHAnsi"/>
        </w:rPr>
      </w:pPr>
    </w:p>
    <w:p w:rsidR="003F7386" w:rsidRDefault="003F7386" w:rsidP="003F7386">
      <w:pPr>
        <w:tabs>
          <w:tab w:val="left" w:pos="984"/>
        </w:tabs>
        <w:rPr>
          <w:rFonts w:asciiTheme="majorHAnsi" w:hAnsiTheme="majorHAnsi"/>
        </w:rPr>
      </w:pPr>
    </w:p>
    <w:p w:rsidR="003F7386" w:rsidRPr="00D34D1D" w:rsidRDefault="003F7386" w:rsidP="003F7386">
      <w:pPr>
        <w:tabs>
          <w:tab w:val="left" w:pos="984"/>
        </w:tabs>
        <w:rPr>
          <w:rFonts w:asciiTheme="majorHAnsi" w:hAnsiTheme="majorHAnsi"/>
          <w:b/>
        </w:rPr>
      </w:pPr>
    </w:p>
    <w:p w:rsidR="003F7386" w:rsidRDefault="003F7386" w:rsidP="003F7386">
      <w:pPr>
        <w:tabs>
          <w:tab w:val="left" w:pos="984"/>
        </w:tabs>
        <w:rPr>
          <w:rFonts w:asciiTheme="majorHAnsi" w:hAnsiTheme="majorHAnsi"/>
          <w:b/>
          <w:color w:val="FF0000"/>
          <w:sz w:val="32"/>
          <w:szCs w:val="32"/>
        </w:rPr>
      </w:pPr>
    </w:p>
    <w:p w:rsidR="003F7386" w:rsidRDefault="003F7386" w:rsidP="003F7386">
      <w:pPr>
        <w:tabs>
          <w:tab w:val="left" w:pos="984"/>
        </w:tabs>
        <w:rPr>
          <w:rFonts w:asciiTheme="majorHAnsi" w:hAnsiTheme="majorHAnsi"/>
          <w:b/>
          <w:color w:val="FF0000"/>
          <w:sz w:val="32"/>
          <w:szCs w:val="32"/>
        </w:rPr>
      </w:pPr>
    </w:p>
    <w:p w:rsidR="003F7386" w:rsidRPr="0037383A" w:rsidRDefault="003F7386" w:rsidP="003F7386">
      <w:pPr>
        <w:tabs>
          <w:tab w:val="left" w:pos="984"/>
        </w:tabs>
        <w:rPr>
          <w:rFonts w:asciiTheme="majorHAnsi" w:hAnsiTheme="majorHAnsi"/>
          <w:b/>
          <w:color w:val="FF0000"/>
          <w:sz w:val="32"/>
          <w:szCs w:val="32"/>
        </w:rPr>
      </w:pPr>
    </w:p>
    <w:tbl>
      <w:tblPr>
        <w:tblStyle w:val="TableGrid"/>
        <w:tblW w:w="0" w:type="auto"/>
        <w:tblInd w:w="-792" w:type="dxa"/>
        <w:tblLayout w:type="fixed"/>
        <w:tblLook w:val="01E0" w:firstRow="1" w:lastRow="1" w:firstColumn="1" w:lastColumn="1" w:noHBand="0" w:noVBand="0"/>
      </w:tblPr>
      <w:tblGrid>
        <w:gridCol w:w="3468"/>
        <w:gridCol w:w="4272"/>
        <w:gridCol w:w="2628"/>
      </w:tblGrid>
      <w:tr w:rsidR="003F7386" w:rsidRPr="00284082" w:rsidTr="003F7386">
        <w:tc>
          <w:tcPr>
            <w:tcW w:w="3468" w:type="dxa"/>
          </w:tcPr>
          <w:p w:rsidR="003F7386" w:rsidRPr="003F7386" w:rsidRDefault="003F7386" w:rsidP="004A41BE">
            <w:pPr>
              <w:jc w:val="center"/>
              <w:rPr>
                <w:rFonts w:asciiTheme="majorHAnsi" w:hAnsiTheme="majorHAnsi" w:cs="Tahoma"/>
                <w:color w:val="000000"/>
                <w:sz w:val="32"/>
                <w:szCs w:val="32"/>
              </w:rPr>
            </w:pPr>
            <w:r w:rsidRPr="003F7386">
              <w:rPr>
                <w:rFonts w:asciiTheme="majorHAnsi" w:hAnsiTheme="majorHAnsi" w:cs="Tahoma"/>
                <w:color w:val="000000"/>
                <w:sz w:val="32"/>
                <w:szCs w:val="32"/>
              </w:rPr>
              <w:lastRenderedPageBreak/>
              <w:t>Observation/Evidence</w:t>
            </w:r>
          </w:p>
          <w:p w:rsidR="003F7386" w:rsidRDefault="003F7386" w:rsidP="004A41BE">
            <w:pPr>
              <w:jc w:val="center"/>
              <w:rPr>
                <w:rFonts w:asciiTheme="majorHAnsi" w:hAnsiTheme="majorHAnsi" w:cs="Tahoma"/>
                <w:color w:val="000000"/>
                <w:sz w:val="36"/>
                <w:szCs w:val="36"/>
              </w:rPr>
            </w:pPr>
            <w:r>
              <w:rPr>
                <w:rFonts w:asciiTheme="majorHAnsi" w:hAnsiTheme="majorHAnsi" w:cs="Tahoma"/>
                <w:color w:val="000000"/>
                <w:sz w:val="36"/>
                <w:szCs w:val="36"/>
              </w:rPr>
              <w:t>Observation 1:</w:t>
            </w:r>
          </w:p>
          <w:p w:rsidR="003F7386" w:rsidRPr="00982BE6" w:rsidRDefault="003F7386" w:rsidP="004A41BE">
            <w:pPr>
              <w:jc w:val="center"/>
              <w:rPr>
                <w:rFonts w:asciiTheme="majorHAnsi" w:hAnsiTheme="majorHAnsi" w:cs="Tahoma"/>
                <w:color w:val="000000"/>
                <w:sz w:val="36"/>
                <w:szCs w:val="36"/>
              </w:rPr>
            </w:pPr>
            <w:r w:rsidRPr="00982BE6">
              <w:rPr>
                <w:rFonts w:asciiTheme="majorHAnsi" w:hAnsiTheme="majorHAnsi" w:cs="Tahoma"/>
                <w:color w:val="000000"/>
                <w:sz w:val="36"/>
                <w:szCs w:val="36"/>
              </w:rPr>
              <w:t xml:space="preserve"> </w:t>
            </w:r>
            <w:r w:rsidRPr="00982BE6">
              <w:rPr>
                <w:rFonts w:asciiTheme="majorHAnsi" w:hAnsiTheme="majorHAnsi" w:cs="Tahoma"/>
                <w:color w:val="000000"/>
              </w:rPr>
              <w:t>(</w:t>
            </w:r>
            <w:r>
              <w:rPr>
                <w:rFonts w:asciiTheme="majorHAnsi" w:hAnsiTheme="majorHAnsi" w:cs="Tahoma"/>
                <w:color w:val="000000"/>
              </w:rPr>
              <w:t>Make reference to the line(s) number to prove your evidence</w:t>
            </w:r>
            <w:r w:rsidRPr="00982BE6">
              <w:rPr>
                <w:rFonts w:asciiTheme="majorHAnsi" w:hAnsiTheme="majorHAnsi" w:cs="Tahoma"/>
                <w:color w:val="000000"/>
              </w:rPr>
              <w:t>)</w:t>
            </w:r>
          </w:p>
          <w:p w:rsidR="003F7386" w:rsidRDefault="003F7386" w:rsidP="004A41BE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  <w:p w:rsidR="003F7386" w:rsidRDefault="003F7386" w:rsidP="004A41BE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  <w:p w:rsidR="003F7386" w:rsidRDefault="003F7386" w:rsidP="004A41BE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  <w:p w:rsidR="003F7386" w:rsidRDefault="003F7386" w:rsidP="004A41BE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  <w:p w:rsidR="003F7386" w:rsidRPr="00982BE6" w:rsidRDefault="003F7386" w:rsidP="004A41BE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  <w:p w:rsidR="003F7386" w:rsidRDefault="003F7386" w:rsidP="004A41BE">
            <w:pPr>
              <w:jc w:val="center"/>
              <w:rPr>
                <w:rFonts w:asciiTheme="majorHAnsi" w:hAnsiTheme="majorHAnsi" w:cs="Tahoma"/>
                <w:color w:val="000000"/>
                <w:sz w:val="36"/>
                <w:szCs w:val="36"/>
              </w:rPr>
            </w:pPr>
            <w:r>
              <w:rPr>
                <w:rFonts w:asciiTheme="majorHAnsi" w:hAnsiTheme="majorHAnsi" w:cs="Tahoma"/>
                <w:color w:val="000000"/>
                <w:sz w:val="36"/>
                <w:szCs w:val="36"/>
              </w:rPr>
              <w:t>Observation 2:</w:t>
            </w:r>
          </w:p>
          <w:p w:rsidR="003F7386" w:rsidRPr="00982BE6" w:rsidRDefault="003F7386" w:rsidP="004A41BE">
            <w:pPr>
              <w:jc w:val="center"/>
              <w:rPr>
                <w:rFonts w:asciiTheme="majorHAnsi" w:hAnsiTheme="majorHAnsi" w:cs="Tahoma"/>
                <w:color w:val="000000"/>
                <w:sz w:val="36"/>
                <w:szCs w:val="36"/>
              </w:rPr>
            </w:pPr>
            <w:r w:rsidRPr="00982BE6">
              <w:rPr>
                <w:rFonts w:asciiTheme="majorHAnsi" w:hAnsiTheme="majorHAnsi" w:cs="Tahoma"/>
                <w:color w:val="000000"/>
              </w:rPr>
              <w:t>(</w:t>
            </w:r>
            <w:r>
              <w:rPr>
                <w:rFonts w:asciiTheme="majorHAnsi" w:hAnsiTheme="majorHAnsi" w:cs="Tahoma"/>
                <w:color w:val="000000"/>
              </w:rPr>
              <w:t>Make reference to the line(s) number to prove your evidence</w:t>
            </w:r>
            <w:r w:rsidRPr="00982BE6">
              <w:rPr>
                <w:rFonts w:asciiTheme="majorHAnsi" w:hAnsiTheme="majorHAnsi" w:cs="Tahoma"/>
                <w:color w:val="000000"/>
              </w:rPr>
              <w:t>)</w:t>
            </w:r>
          </w:p>
          <w:p w:rsidR="003F7386" w:rsidRDefault="003F7386" w:rsidP="004A41BE">
            <w:pPr>
              <w:jc w:val="center"/>
              <w:rPr>
                <w:rFonts w:asciiTheme="majorHAnsi" w:hAnsiTheme="majorHAnsi" w:cs="Tahoma"/>
                <w:color w:val="000000"/>
                <w:sz w:val="36"/>
                <w:szCs w:val="36"/>
              </w:rPr>
            </w:pPr>
          </w:p>
          <w:p w:rsidR="003F7386" w:rsidRDefault="003F7386" w:rsidP="004A41BE">
            <w:pPr>
              <w:jc w:val="center"/>
              <w:rPr>
                <w:rFonts w:asciiTheme="majorHAnsi" w:hAnsiTheme="majorHAnsi" w:cs="Tahoma"/>
                <w:color w:val="000000"/>
                <w:sz w:val="36"/>
                <w:szCs w:val="36"/>
              </w:rPr>
            </w:pPr>
          </w:p>
          <w:p w:rsidR="003F7386" w:rsidRDefault="003F7386" w:rsidP="004A41BE">
            <w:pPr>
              <w:rPr>
                <w:rFonts w:asciiTheme="majorHAnsi" w:hAnsiTheme="majorHAnsi" w:cs="Tahoma"/>
                <w:color w:val="000000"/>
                <w:sz w:val="36"/>
                <w:szCs w:val="36"/>
              </w:rPr>
            </w:pPr>
          </w:p>
          <w:p w:rsidR="003F7386" w:rsidRDefault="003F7386" w:rsidP="004A41BE">
            <w:pPr>
              <w:jc w:val="center"/>
              <w:rPr>
                <w:rFonts w:asciiTheme="majorHAnsi" w:hAnsiTheme="majorHAnsi" w:cs="Tahoma"/>
                <w:color w:val="000000"/>
                <w:sz w:val="36"/>
                <w:szCs w:val="36"/>
              </w:rPr>
            </w:pPr>
          </w:p>
          <w:p w:rsidR="003F7386" w:rsidRPr="00982BE6" w:rsidRDefault="003F7386" w:rsidP="004A41BE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 w:cs="Tahoma"/>
                <w:color w:val="000000"/>
                <w:sz w:val="36"/>
                <w:szCs w:val="36"/>
              </w:rPr>
              <w:t xml:space="preserve"> </w:t>
            </w:r>
          </w:p>
          <w:p w:rsidR="003F7386" w:rsidRDefault="003F7386" w:rsidP="004A41BE">
            <w:pPr>
              <w:jc w:val="center"/>
              <w:rPr>
                <w:rFonts w:asciiTheme="majorHAnsi" w:hAnsiTheme="majorHAnsi" w:cs="Tahoma"/>
                <w:color w:val="000000"/>
                <w:sz w:val="36"/>
                <w:szCs w:val="36"/>
              </w:rPr>
            </w:pPr>
            <w:r>
              <w:rPr>
                <w:rFonts w:asciiTheme="majorHAnsi" w:hAnsiTheme="majorHAnsi" w:cs="Tahoma"/>
                <w:color w:val="000000"/>
                <w:sz w:val="36"/>
                <w:szCs w:val="36"/>
              </w:rPr>
              <w:t>Observation 3:</w:t>
            </w:r>
          </w:p>
          <w:p w:rsidR="003F7386" w:rsidRDefault="003F7386" w:rsidP="004A41BE">
            <w:pPr>
              <w:jc w:val="center"/>
              <w:rPr>
                <w:rFonts w:asciiTheme="majorHAnsi" w:hAnsiTheme="majorHAnsi" w:cs="Tahoma"/>
                <w:color w:val="000000"/>
              </w:rPr>
            </w:pPr>
            <w:r w:rsidRPr="00982BE6">
              <w:rPr>
                <w:rFonts w:asciiTheme="majorHAnsi" w:hAnsiTheme="majorHAnsi" w:cs="Tahoma"/>
                <w:color w:val="000000"/>
              </w:rPr>
              <w:t>(</w:t>
            </w:r>
            <w:r>
              <w:rPr>
                <w:rFonts w:asciiTheme="majorHAnsi" w:hAnsiTheme="majorHAnsi" w:cs="Tahoma"/>
                <w:color w:val="000000"/>
              </w:rPr>
              <w:t>Make reference to the line(s) number to prove your evidence</w:t>
            </w:r>
            <w:r w:rsidRPr="00982BE6">
              <w:rPr>
                <w:rFonts w:asciiTheme="majorHAnsi" w:hAnsiTheme="majorHAnsi" w:cs="Tahoma"/>
                <w:color w:val="000000"/>
              </w:rPr>
              <w:t>)</w:t>
            </w:r>
          </w:p>
          <w:p w:rsidR="003F7386" w:rsidRDefault="003F7386" w:rsidP="004A41BE">
            <w:pPr>
              <w:jc w:val="center"/>
              <w:rPr>
                <w:rFonts w:asciiTheme="majorHAnsi" w:hAnsiTheme="majorHAnsi" w:cs="Tahoma"/>
                <w:color w:val="000000"/>
              </w:rPr>
            </w:pPr>
          </w:p>
          <w:p w:rsidR="003F7386" w:rsidRDefault="003F7386" w:rsidP="004A41BE">
            <w:pPr>
              <w:jc w:val="center"/>
              <w:rPr>
                <w:rFonts w:asciiTheme="majorHAnsi" w:hAnsiTheme="majorHAnsi" w:cs="Tahoma"/>
                <w:color w:val="000000"/>
              </w:rPr>
            </w:pPr>
          </w:p>
          <w:p w:rsidR="003F7386" w:rsidRDefault="003F7386" w:rsidP="004A41BE">
            <w:pPr>
              <w:jc w:val="center"/>
              <w:rPr>
                <w:rFonts w:asciiTheme="majorHAnsi" w:hAnsiTheme="majorHAnsi" w:cs="Tahoma"/>
                <w:color w:val="000000"/>
              </w:rPr>
            </w:pPr>
          </w:p>
          <w:p w:rsidR="003F7386" w:rsidRDefault="003F7386" w:rsidP="004A41BE">
            <w:pPr>
              <w:jc w:val="center"/>
              <w:rPr>
                <w:rFonts w:asciiTheme="majorHAnsi" w:hAnsiTheme="majorHAnsi" w:cs="Tahoma"/>
                <w:color w:val="000000"/>
              </w:rPr>
            </w:pPr>
          </w:p>
          <w:p w:rsidR="003F7386" w:rsidRDefault="003F7386" w:rsidP="004A41BE">
            <w:pPr>
              <w:jc w:val="center"/>
              <w:rPr>
                <w:rFonts w:asciiTheme="majorHAnsi" w:hAnsiTheme="majorHAnsi" w:cs="Tahoma"/>
                <w:color w:val="000000"/>
              </w:rPr>
            </w:pPr>
          </w:p>
          <w:p w:rsidR="003F7386" w:rsidRDefault="003F7386" w:rsidP="004A41BE">
            <w:pPr>
              <w:jc w:val="center"/>
              <w:rPr>
                <w:rFonts w:asciiTheme="majorHAnsi" w:hAnsiTheme="majorHAnsi" w:cs="Tahoma"/>
                <w:color w:val="000000"/>
              </w:rPr>
            </w:pPr>
          </w:p>
          <w:p w:rsidR="003F7386" w:rsidRDefault="003F7386" w:rsidP="004A41BE">
            <w:pPr>
              <w:jc w:val="center"/>
              <w:rPr>
                <w:rFonts w:asciiTheme="majorHAnsi" w:hAnsiTheme="majorHAnsi" w:cs="Tahoma"/>
                <w:color w:val="000000"/>
              </w:rPr>
            </w:pPr>
          </w:p>
          <w:p w:rsidR="003F7386" w:rsidRPr="00982BE6" w:rsidRDefault="003F7386" w:rsidP="004A41BE">
            <w:pPr>
              <w:jc w:val="center"/>
              <w:rPr>
                <w:rFonts w:asciiTheme="majorHAnsi" w:hAnsiTheme="majorHAnsi" w:cs="Tahoma"/>
                <w:color w:val="000000"/>
                <w:sz w:val="36"/>
                <w:szCs w:val="36"/>
              </w:rPr>
            </w:pPr>
          </w:p>
          <w:p w:rsidR="003F7386" w:rsidRPr="00982BE6" w:rsidRDefault="003F7386" w:rsidP="004A41BE">
            <w:pPr>
              <w:jc w:val="center"/>
              <w:rPr>
                <w:rFonts w:asciiTheme="majorHAnsi" w:hAnsiTheme="majorHAnsi" w:cs="Tahoma"/>
                <w:color w:val="000000"/>
                <w:sz w:val="36"/>
                <w:szCs w:val="36"/>
              </w:rPr>
            </w:pPr>
          </w:p>
          <w:p w:rsidR="003F7386" w:rsidRPr="00284082" w:rsidRDefault="003F7386" w:rsidP="004A41BE">
            <w:pPr>
              <w:rPr>
                <w:b/>
                <w:sz w:val="22"/>
                <w:szCs w:val="22"/>
              </w:rPr>
            </w:pPr>
          </w:p>
        </w:tc>
        <w:tc>
          <w:tcPr>
            <w:tcW w:w="4272" w:type="dxa"/>
          </w:tcPr>
          <w:p w:rsidR="003F7386" w:rsidRPr="003F7386" w:rsidRDefault="003F7386" w:rsidP="003F7386">
            <w:pPr>
              <w:ind w:left="360"/>
              <w:jc w:val="center"/>
              <w:rPr>
                <w:rFonts w:asciiTheme="majorHAnsi" w:hAnsiTheme="majorHAnsi" w:cs="Tahoma"/>
                <w:b/>
                <w:color w:val="000000"/>
                <w:sz w:val="32"/>
                <w:szCs w:val="32"/>
              </w:rPr>
            </w:pPr>
            <w:r w:rsidRPr="003F7386">
              <w:rPr>
                <w:rFonts w:asciiTheme="majorHAnsi" w:hAnsiTheme="majorHAnsi" w:cs="Tahoma"/>
                <w:b/>
                <w:color w:val="000000"/>
                <w:sz w:val="32"/>
                <w:szCs w:val="32"/>
              </w:rPr>
              <w:t>Analysis</w:t>
            </w:r>
          </w:p>
        </w:tc>
        <w:tc>
          <w:tcPr>
            <w:tcW w:w="2628" w:type="dxa"/>
          </w:tcPr>
          <w:p w:rsidR="003F7386" w:rsidRPr="003F7386" w:rsidRDefault="003F7386" w:rsidP="003F7386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3F7386">
              <w:rPr>
                <w:rFonts w:asciiTheme="majorHAnsi" w:hAnsiTheme="majorHAnsi" w:cs="Tahoma"/>
                <w:b/>
                <w:color w:val="000000"/>
                <w:sz w:val="32"/>
                <w:szCs w:val="32"/>
              </w:rPr>
              <w:t>Conclusion</w:t>
            </w:r>
          </w:p>
        </w:tc>
      </w:tr>
    </w:tbl>
    <w:p w:rsidR="003F7386" w:rsidRDefault="003F7386" w:rsidP="003F7386">
      <w:pPr>
        <w:rPr>
          <w:rFonts w:ascii="Calibri" w:hAnsi="Calibri"/>
          <w:b/>
          <w:sz w:val="36"/>
          <w:szCs w:val="36"/>
        </w:rPr>
      </w:pPr>
    </w:p>
    <w:p w:rsidR="003F7386" w:rsidRDefault="003F7386" w:rsidP="003F7386">
      <w:r w:rsidRPr="008D0FDD">
        <w:rPr>
          <w:rFonts w:ascii="Calibri" w:hAnsi="Calibri"/>
          <w:sz w:val="20"/>
          <w:szCs w:val="20"/>
        </w:rPr>
        <w:t>Do you see the song in a new light? Analysis is meant to shed new light on the “thing” and help people understand it better (in a way that is not obvious to them).</w:t>
      </w:r>
    </w:p>
    <w:sectPr w:rsidR="003F73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HJ CartoGothic Light">
    <w:altName w:val="Century Gothic"/>
    <w:charset w:val="00"/>
    <w:family w:val="auto"/>
    <w:pitch w:val="variable"/>
    <w:sig w:usb0="00000003" w:usb1="500024F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60E39"/>
    <w:multiLevelType w:val="hybridMultilevel"/>
    <w:tmpl w:val="725219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8CE5825"/>
    <w:multiLevelType w:val="hybridMultilevel"/>
    <w:tmpl w:val="D33C388C"/>
    <w:lvl w:ilvl="0" w:tplc="418622C8">
      <w:start w:val="1"/>
      <w:numFmt w:val="bullet"/>
      <w:lvlText w:val="-"/>
      <w:lvlJc w:val="left"/>
      <w:pPr>
        <w:ind w:left="720" w:hanging="360"/>
      </w:pPr>
      <w:rPr>
        <w:rFonts w:ascii="Tahoma" w:eastAsia="MS Mincho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386"/>
    <w:rsid w:val="00365F24"/>
    <w:rsid w:val="003F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386"/>
    <w:pPr>
      <w:spacing w:after="0" w:line="240" w:lineRule="auto"/>
    </w:pPr>
    <w:rPr>
      <w:rFonts w:ascii="AHJ CartoGothic Light" w:eastAsiaTheme="minorEastAsia" w:hAnsi="AHJ CartoGothic Light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7386"/>
    <w:pPr>
      <w:ind w:left="720"/>
      <w:contextualSpacing/>
    </w:pPr>
  </w:style>
  <w:style w:type="table" w:styleId="TableGrid">
    <w:name w:val="Table Grid"/>
    <w:basedOn w:val="TableNormal"/>
    <w:rsid w:val="003F7386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386"/>
    <w:pPr>
      <w:spacing w:after="0" w:line="240" w:lineRule="auto"/>
    </w:pPr>
    <w:rPr>
      <w:rFonts w:ascii="AHJ CartoGothic Light" w:eastAsiaTheme="minorEastAsia" w:hAnsi="AHJ CartoGothic Light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7386"/>
    <w:pPr>
      <w:ind w:left="720"/>
      <w:contextualSpacing/>
    </w:pPr>
  </w:style>
  <w:style w:type="table" w:styleId="TableGrid">
    <w:name w:val="Table Grid"/>
    <w:basedOn w:val="TableNormal"/>
    <w:rsid w:val="003F7386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cp:lastPrinted>2016-01-05T19:27:00Z</cp:lastPrinted>
  <dcterms:created xsi:type="dcterms:W3CDTF">2016-01-05T19:13:00Z</dcterms:created>
  <dcterms:modified xsi:type="dcterms:W3CDTF">2016-01-05T19:28:00Z</dcterms:modified>
</cp:coreProperties>
</file>